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46"/>
        <w:tblW w:w="0" w:type="auto"/>
        <w:tblLook w:val="0000" w:firstRow="0" w:lastRow="0" w:firstColumn="0" w:lastColumn="0" w:noHBand="0" w:noVBand="0"/>
      </w:tblPr>
      <w:tblGrid>
        <w:gridCol w:w="3794"/>
      </w:tblGrid>
      <w:tr w:rsidR="00864F33" w:rsidRPr="00A11EB4" w:rsidTr="00864F33">
        <w:trPr>
          <w:trHeight w:val="284"/>
        </w:trPr>
        <w:tc>
          <w:tcPr>
            <w:tcW w:w="3794" w:type="dxa"/>
            <w:vAlign w:val="center"/>
          </w:tcPr>
          <w:p w:rsidR="00864F33" w:rsidRPr="00A11EB4" w:rsidRDefault="00864F33" w:rsidP="00864F33">
            <w:pPr>
              <w:pStyle w:val="Header"/>
              <w:rPr>
                <w:rFonts w:ascii="Arial Narrow" w:hAnsi="Arial Narrow"/>
                <w:szCs w:val="24"/>
              </w:rPr>
            </w:pPr>
          </w:p>
        </w:tc>
      </w:tr>
      <w:tr w:rsidR="00864F33" w:rsidRPr="00A11EB4" w:rsidTr="00864F33">
        <w:trPr>
          <w:trHeight w:val="284"/>
        </w:trPr>
        <w:tc>
          <w:tcPr>
            <w:tcW w:w="3794" w:type="dxa"/>
            <w:vAlign w:val="center"/>
          </w:tcPr>
          <w:p w:rsidR="00864F33" w:rsidRPr="00A11EB4" w:rsidRDefault="00864F33" w:rsidP="00864F33">
            <w:pPr>
              <w:pStyle w:val="Header"/>
              <w:rPr>
                <w:rFonts w:ascii="Arial Narrow" w:hAnsi="Arial Narrow"/>
                <w:szCs w:val="24"/>
              </w:rPr>
            </w:pPr>
          </w:p>
        </w:tc>
      </w:tr>
      <w:tr w:rsidR="00864F33" w:rsidRPr="00A11EB4" w:rsidTr="00864F33">
        <w:trPr>
          <w:trHeight w:val="1276"/>
        </w:trPr>
        <w:tc>
          <w:tcPr>
            <w:tcW w:w="3794" w:type="dxa"/>
            <w:vAlign w:val="center"/>
          </w:tcPr>
          <w:p w:rsidR="00864F33" w:rsidRPr="00A11EB4" w:rsidRDefault="00864F33" w:rsidP="00864F33">
            <w:pPr>
              <w:pStyle w:val="Header"/>
              <w:rPr>
                <w:rFonts w:ascii="Arial Narrow" w:hAnsi="Arial Narrow"/>
                <w:b/>
                <w:bCs/>
                <w:szCs w:val="24"/>
              </w:rPr>
            </w:pPr>
          </w:p>
        </w:tc>
      </w:tr>
      <w:tr w:rsidR="00864F33" w:rsidRPr="00A11EB4" w:rsidTr="00864F33">
        <w:trPr>
          <w:trHeight w:val="1416"/>
        </w:trPr>
        <w:tc>
          <w:tcPr>
            <w:tcW w:w="3794" w:type="dxa"/>
            <w:vAlign w:val="center"/>
          </w:tcPr>
          <w:p w:rsidR="00864F33" w:rsidRPr="00A11EB4" w:rsidRDefault="00864F33" w:rsidP="00864F33">
            <w:pPr>
              <w:pStyle w:val="Header"/>
              <w:rPr>
                <w:rFonts w:ascii="Arial Narrow" w:hAnsi="Arial Narrow"/>
                <w:szCs w:val="24"/>
              </w:rPr>
            </w:pPr>
          </w:p>
        </w:tc>
      </w:tr>
    </w:tbl>
    <w:p w:rsidR="00864F33" w:rsidRDefault="00864F33" w:rsidP="00864F33">
      <w:pPr>
        <w:rPr>
          <w:rFonts w:ascii="Arial Narrow" w:hAnsi="Arial Narrow"/>
          <w:szCs w:val="24"/>
        </w:rPr>
      </w:pPr>
    </w:p>
    <w:p w:rsidR="00864F33" w:rsidRPr="00864F33" w:rsidRDefault="00864F33" w:rsidP="00864F33">
      <w:pPr>
        <w:rPr>
          <w:rFonts w:ascii="Arial Narrow" w:hAnsi="Arial Narrow"/>
        </w:rPr>
      </w:pPr>
    </w:p>
    <w:p w:rsidR="006129B3" w:rsidRDefault="006129B3" w:rsidP="006129B3">
      <w:pPr>
        <w:jc w:val="both"/>
        <w:rPr>
          <w:rFonts w:ascii="Arial Narrow" w:eastAsia="Times New Roman" w:hAnsi="Arial Narrow"/>
          <w:szCs w:val="20"/>
        </w:rPr>
      </w:pPr>
      <w:r w:rsidRPr="00D07AB8">
        <w:rPr>
          <w:rFonts w:ascii="Arial Narrow" w:eastAsia="Times New Roman" w:hAnsi="Arial Narrow"/>
          <w:szCs w:val="20"/>
        </w:rPr>
        <w:t xml:space="preserve">Dear Sir or Madam </w:t>
      </w:r>
    </w:p>
    <w:p w:rsidR="006129B3" w:rsidRDefault="006129B3" w:rsidP="006129B3">
      <w:pPr>
        <w:jc w:val="both"/>
        <w:rPr>
          <w:rFonts w:ascii="Arial Narrow" w:eastAsia="Times New Roman" w:hAnsi="Arial Narrow"/>
          <w:szCs w:val="20"/>
        </w:rPr>
      </w:pPr>
    </w:p>
    <w:p w:rsidR="006129B3" w:rsidRPr="006129B3" w:rsidRDefault="006129B3" w:rsidP="006129B3">
      <w:pPr>
        <w:jc w:val="both"/>
        <w:rPr>
          <w:rFonts w:ascii="Arial Narrow" w:eastAsia="Times New Roman" w:hAnsi="Arial Narrow"/>
          <w:szCs w:val="20"/>
        </w:rPr>
      </w:pPr>
      <w:r w:rsidRPr="00D07AB8">
        <w:rPr>
          <w:rFonts w:ascii="Arial Narrow" w:eastAsia="Times New Roman" w:hAnsi="Arial Narrow"/>
          <w:b/>
          <w:szCs w:val="20"/>
        </w:rPr>
        <w:t xml:space="preserve">Re: </w:t>
      </w:r>
      <w:r w:rsidR="00792DD8">
        <w:rPr>
          <w:rFonts w:ascii="Arial Narrow" w:eastAsia="Times New Roman" w:hAnsi="Arial Narrow"/>
          <w:b/>
          <w:szCs w:val="20"/>
        </w:rPr>
        <w:t>Community Early Years Practitioner</w:t>
      </w:r>
    </w:p>
    <w:p w:rsidR="006129B3" w:rsidRPr="00D07AB8" w:rsidRDefault="006129B3" w:rsidP="006129B3">
      <w:pPr>
        <w:jc w:val="both"/>
        <w:rPr>
          <w:rFonts w:ascii="Arial Narrow" w:eastAsia="Times New Roman" w:hAnsi="Arial Narrow" w:cs="Arial"/>
        </w:rPr>
      </w:pPr>
      <w:r w:rsidRPr="00D07AB8">
        <w:rPr>
          <w:rFonts w:ascii="Arial Narrow" w:eastAsia="Times New Roman" w:hAnsi="Arial Narrow" w:cs="Arial"/>
        </w:rPr>
        <w:t xml:space="preserve">Thank you for your interest in the above job vacancy with Halifax Opportunities Trust (Upper and Central Calderdale Children’s Centres). </w:t>
      </w:r>
    </w:p>
    <w:p w:rsidR="006129B3" w:rsidRPr="00D07AB8" w:rsidRDefault="006129B3" w:rsidP="006129B3">
      <w:pPr>
        <w:jc w:val="both"/>
        <w:rPr>
          <w:rFonts w:ascii="Arial Narrow" w:eastAsia="Times New Roman" w:hAnsi="Arial Narrow" w:cs="Arial"/>
        </w:rPr>
      </w:pPr>
      <w:r w:rsidRPr="00D07AB8">
        <w:rPr>
          <w:rFonts w:ascii="Arial Narrow" w:eastAsia="Times New Roman" w:hAnsi="Arial Narrow" w:cs="Arial"/>
        </w:rPr>
        <w:t>Please find enclosed:</w:t>
      </w:r>
    </w:p>
    <w:p w:rsidR="006129B3" w:rsidRPr="00D07AB8" w:rsidRDefault="006129B3" w:rsidP="006129B3">
      <w:pPr>
        <w:numPr>
          <w:ilvl w:val="0"/>
          <w:numId w:val="2"/>
        </w:numPr>
        <w:spacing w:after="200" w:line="276" w:lineRule="auto"/>
        <w:contextualSpacing/>
        <w:jc w:val="both"/>
        <w:rPr>
          <w:rFonts w:ascii="Arial Narrow" w:eastAsia="Calibri" w:hAnsi="Arial Narrow" w:cs="Arial"/>
          <w:lang w:val="en-US"/>
        </w:rPr>
      </w:pPr>
      <w:r w:rsidRPr="00D07AB8">
        <w:rPr>
          <w:rFonts w:ascii="Arial Narrow" w:eastAsia="Calibri" w:hAnsi="Arial Narrow" w:cs="Arial"/>
          <w:lang w:val="en-US"/>
        </w:rPr>
        <w:t>A copy of the Job Advertisement</w:t>
      </w:r>
    </w:p>
    <w:p w:rsidR="006129B3" w:rsidRPr="00D07AB8" w:rsidRDefault="006129B3" w:rsidP="006129B3">
      <w:pPr>
        <w:numPr>
          <w:ilvl w:val="0"/>
          <w:numId w:val="2"/>
        </w:numPr>
        <w:spacing w:after="200" w:line="276" w:lineRule="auto"/>
        <w:contextualSpacing/>
        <w:jc w:val="both"/>
        <w:rPr>
          <w:rFonts w:ascii="Arial Narrow" w:eastAsia="Calibri" w:hAnsi="Arial Narrow" w:cs="Arial"/>
          <w:lang w:val="en-US"/>
        </w:rPr>
      </w:pPr>
      <w:r w:rsidRPr="00D07AB8">
        <w:rPr>
          <w:rFonts w:ascii="Arial Narrow" w:eastAsia="Calibri" w:hAnsi="Arial Narrow" w:cs="Arial"/>
          <w:lang w:val="en-US"/>
        </w:rPr>
        <w:t xml:space="preserve">An Application Form </w:t>
      </w:r>
    </w:p>
    <w:p w:rsidR="006129B3" w:rsidRDefault="006129B3" w:rsidP="006129B3">
      <w:pPr>
        <w:numPr>
          <w:ilvl w:val="0"/>
          <w:numId w:val="2"/>
        </w:numPr>
        <w:spacing w:after="200" w:line="276" w:lineRule="auto"/>
        <w:contextualSpacing/>
        <w:jc w:val="both"/>
        <w:rPr>
          <w:rFonts w:ascii="Arial Narrow" w:eastAsia="Calibri" w:hAnsi="Arial Narrow" w:cs="Arial"/>
          <w:lang w:val="en-US"/>
        </w:rPr>
      </w:pPr>
      <w:r w:rsidRPr="00D07AB8">
        <w:rPr>
          <w:rFonts w:ascii="Arial Narrow" w:eastAsia="Calibri" w:hAnsi="Arial Narrow" w:cs="Arial"/>
          <w:lang w:val="en-US"/>
        </w:rPr>
        <w:t xml:space="preserve">A copy of the Job Description and Person </w:t>
      </w:r>
      <w:r>
        <w:rPr>
          <w:rFonts w:ascii="Arial Narrow" w:eastAsia="Calibri" w:hAnsi="Arial Narrow" w:cs="Arial"/>
          <w:lang w:val="en-US"/>
        </w:rPr>
        <w:t>Specification</w:t>
      </w:r>
    </w:p>
    <w:p w:rsidR="00792DD8" w:rsidRPr="00792DD8" w:rsidRDefault="00792DD8" w:rsidP="00792DD8">
      <w:pPr>
        <w:numPr>
          <w:ilvl w:val="0"/>
          <w:numId w:val="2"/>
        </w:numPr>
        <w:spacing w:after="200" w:line="276" w:lineRule="auto"/>
        <w:contextualSpacing/>
        <w:jc w:val="both"/>
        <w:rPr>
          <w:rFonts w:ascii="Arial Narrow" w:eastAsia="Calibri" w:hAnsi="Arial Narrow" w:cs="Arial"/>
          <w:lang w:val="en-US"/>
        </w:rPr>
      </w:pPr>
      <w:r w:rsidRPr="00D07AB8">
        <w:rPr>
          <w:rFonts w:ascii="Arial Narrow" w:eastAsia="Calibri" w:hAnsi="Arial Narrow" w:cs="Arial"/>
          <w:lang w:val="en-US"/>
        </w:rPr>
        <w:t xml:space="preserve">Halifax Opportunities Trust </w:t>
      </w:r>
      <w:r>
        <w:rPr>
          <w:rFonts w:ascii="Arial Narrow" w:eastAsia="Calibri" w:hAnsi="Arial Narrow" w:cs="Arial"/>
          <w:lang w:val="en-US"/>
        </w:rPr>
        <w:t>Safeguarding Policy Statement, and</w:t>
      </w:r>
    </w:p>
    <w:p w:rsidR="006129B3" w:rsidRPr="006129B3" w:rsidRDefault="006129B3" w:rsidP="006129B3">
      <w:pPr>
        <w:numPr>
          <w:ilvl w:val="0"/>
          <w:numId w:val="2"/>
        </w:numPr>
        <w:spacing w:after="200" w:line="276" w:lineRule="auto"/>
        <w:contextualSpacing/>
        <w:jc w:val="both"/>
        <w:rPr>
          <w:rFonts w:ascii="Arial Narrow" w:eastAsia="Calibri" w:hAnsi="Arial Narrow" w:cs="Arial"/>
          <w:lang w:val="en-US"/>
        </w:rPr>
      </w:pPr>
      <w:r>
        <w:rPr>
          <w:rFonts w:ascii="Arial Narrow" w:eastAsia="Calibri" w:hAnsi="Arial Narrow" w:cs="Arial"/>
          <w:lang w:val="en-US"/>
        </w:rPr>
        <w:t xml:space="preserve">Equal </w:t>
      </w:r>
      <w:proofErr w:type="spellStart"/>
      <w:r>
        <w:rPr>
          <w:rFonts w:ascii="Arial Narrow" w:eastAsia="Calibri" w:hAnsi="Arial Narrow" w:cs="Arial"/>
          <w:lang w:val="en-US"/>
        </w:rPr>
        <w:t>Opps</w:t>
      </w:r>
      <w:proofErr w:type="spellEnd"/>
      <w:r>
        <w:rPr>
          <w:rFonts w:ascii="Arial Narrow" w:eastAsia="Calibri" w:hAnsi="Arial Narrow" w:cs="Arial"/>
          <w:lang w:val="en-US"/>
        </w:rPr>
        <w:t xml:space="preserve"> Form</w:t>
      </w:r>
    </w:p>
    <w:p w:rsidR="006129B3" w:rsidRPr="00D07AB8" w:rsidRDefault="006129B3" w:rsidP="006129B3">
      <w:pPr>
        <w:jc w:val="both"/>
        <w:rPr>
          <w:rFonts w:ascii="Arial Narrow" w:eastAsia="Times New Roman" w:hAnsi="Arial Narrow"/>
          <w:szCs w:val="20"/>
        </w:rPr>
      </w:pPr>
    </w:p>
    <w:p w:rsidR="00792DD8" w:rsidRDefault="006129B3" w:rsidP="006129B3">
      <w:pPr>
        <w:jc w:val="both"/>
        <w:rPr>
          <w:rFonts w:ascii="Arial Narrow" w:eastAsia="Times New Roman" w:hAnsi="Arial Narrow"/>
          <w:b/>
          <w:szCs w:val="20"/>
        </w:rPr>
      </w:pPr>
      <w:r w:rsidRPr="00D07AB8">
        <w:rPr>
          <w:rFonts w:ascii="Arial Narrow" w:eastAsia="Times New Roman" w:hAnsi="Arial Narrow"/>
          <w:szCs w:val="20"/>
        </w:rPr>
        <w:t xml:space="preserve">The closing date for applications is </w:t>
      </w:r>
      <w:r w:rsidR="00792DD8">
        <w:rPr>
          <w:rFonts w:ascii="Arial Narrow" w:eastAsia="Times New Roman" w:hAnsi="Arial Narrow"/>
          <w:b/>
          <w:szCs w:val="20"/>
        </w:rPr>
        <w:t>Friday 8</w:t>
      </w:r>
      <w:r w:rsidR="00792DD8" w:rsidRPr="00792DD8">
        <w:rPr>
          <w:rFonts w:ascii="Arial Narrow" w:eastAsia="Times New Roman" w:hAnsi="Arial Narrow"/>
          <w:b/>
          <w:szCs w:val="20"/>
          <w:vertAlign w:val="superscript"/>
        </w:rPr>
        <w:t>th</w:t>
      </w:r>
      <w:r w:rsidR="00792DD8">
        <w:rPr>
          <w:rFonts w:ascii="Arial Narrow" w:eastAsia="Times New Roman" w:hAnsi="Arial Narrow"/>
          <w:b/>
          <w:szCs w:val="20"/>
        </w:rPr>
        <w:t xml:space="preserve"> December 2017</w:t>
      </w:r>
    </w:p>
    <w:p w:rsidR="006129B3" w:rsidRPr="00D07AB8" w:rsidRDefault="006129B3" w:rsidP="006129B3">
      <w:pPr>
        <w:jc w:val="both"/>
        <w:rPr>
          <w:rFonts w:ascii="Arial Narrow" w:eastAsia="Times New Roman" w:hAnsi="Arial Narrow"/>
          <w:szCs w:val="20"/>
        </w:rPr>
      </w:pPr>
      <w:bookmarkStart w:id="0" w:name="_GoBack"/>
      <w:bookmarkEnd w:id="0"/>
      <w:r w:rsidRPr="00D07AB8">
        <w:rPr>
          <w:rFonts w:ascii="Arial Narrow" w:eastAsia="Times New Roman" w:hAnsi="Arial Narrow"/>
          <w:szCs w:val="20"/>
        </w:rPr>
        <w:t>Completed forms should be returned to Elsie Whiteley Innovation Centre, and shortlisting will take place soon after the closing date. We will contact you if we would like you to attend for interview. However, if you have not heard back from us within 28 days of the closing date, please assume that on this occasion your application has not been successful. Applicants’ details will be kept on file for 6 months after the closing date.</w:t>
      </w:r>
    </w:p>
    <w:p w:rsidR="006129B3" w:rsidRPr="00D07AB8" w:rsidRDefault="006129B3" w:rsidP="006129B3">
      <w:pPr>
        <w:jc w:val="both"/>
        <w:rPr>
          <w:rFonts w:ascii="Arial Narrow" w:eastAsia="Times New Roman" w:hAnsi="Arial Narrow"/>
          <w:szCs w:val="20"/>
        </w:rPr>
      </w:pPr>
      <w:r w:rsidRPr="00D07AB8">
        <w:rPr>
          <w:rFonts w:ascii="Arial Narrow" w:eastAsia="Times New Roman" w:hAnsi="Arial Narrow"/>
          <w:szCs w:val="20"/>
        </w:rPr>
        <w:t xml:space="preserve">If having received the application pack you have any further enquiries regarding this vacancy please do not hesitate to call on 01422 399504. </w:t>
      </w:r>
    </w:p>
    <w:p w:rsidR="006129B3" w:rsidRPr="00D07AB8" w:rsidRDefault="006129B3" w:rsidP="006129B3">
      <w:pPr>
        <w:jc w:val="both"/>
        <w:rPr>
          <w:rFonts w:ascii="Arial Narrow" w:eastAsia="Times New Roman" w:hAnsi="Arial Narrow"/>
          <w:szCs w:val="20"/>
        </w:rPr>
      </w:pPr>
    </w:p>
    <w:p w:rsidR="006129B3" w:rsidRPr="00D07AB8" w:rsidRDefault="006129B3" w:rsidP="006129B3">
      <w:pPr>
        <w:jc w:val="both"/>
        <w:rPr>
          <w:rFonts w:ascii="Arial Narrow" w:eastAsia="Times New Roman" w:hAnsi="Arial Narrow"/>
          <w:szCs w:val="20"/>
        </w:rPr>
      </w:pPr>
      <w:r w:rsidRPr="00D07AB8">
        <w:rPr>
          <w:rFonts w:ascii="Arial Narrow" w:eastAsia="Times New Roman" w:hAnsi="Arial Narrow"/>
          <w:szCs w:val="20"/>
        </w:rPr>
        <w:t>Yours sincerely</w:t>
      </w:r>
    </w:p>
    <w:p w:rsidR="006129B3" w:rsidRPr="00D07AB8" w:rsidRDefault="006129B3" w:rsidP="006129B3">
      <w:pPr>
        <w:jc w:val="both"/>
        <w:rPr>
          <w:rFonts w:ascii="Arial Narrow" w:eastAsia="Times New Roman" w:hAnsi="Arial Narrow"/>
          <w:szCs w:val="20"/>
        </w:rPr>
      </w:pPr>
    </w:p>
    <w:p w:rsidR="006129B3" w:rsidRDefault="006129B3" w:rsidP="006129B3">
      <w:pPr>
        <w:jc w:val="both"/>
        <w:rPr>
          <w:rFonts w:ascii="Arial Narrow" w:eastAsia="Times New Roman" w:hAnsi="Arial Narrow"/>
          <w:szCs w:val="20"/>
        </w:rPr>
      </w:pPr>
    </w:p>
    <w:p w:rsidR="006129B3" w:rsidRDefault="006129B3" w:rsidP="006129B3">
      <w:pPr>
        <w:jc w:val="both"/>
        <w:rPr>
          <w:rFonts w:ascii="Arial Narrow" w:eastAsia="Times New Roman" w:hAnsi="Arial Narrow"/>
          <w:szCs w:val="20"/>
        </w:rPr>
      </w:pPr>
      <w:r>
        <w:rPr>
          <w:rFonts w:ascii="Arial Narrow" w:eastAsia="Times New Roman" w:hAnsi="Arial Narrow"/>
          <w:szCs w:val="20"/>
        </w:rPr>
        <w:t>Maria Khalil</w:t>
      </w:r>
    </w:p>
    <w:p w:rsidR="00154743" w:rsidRPr="006129B3" w:rsidRDefault="006129B3" w:rsidP="006129B3">
      <w:pPr>
        <w:jc w:val="both"/>
        <w:rPr>
          <w:rFonts w:ascii="Arial Narrow" w:eastAsia="Times New Roman" w:hAnsi="Arial Narrow"/>
          <w:szCs w:val="20"/>
        </w:rPr>
      </w:pPr>
      <w:r>
        <w:rPr>
          <w:rFonts w:ascii="Arial Narrow" w:eastAsia="Times New Roman" w:hAnsi="Arial Narrow"/>
          <w:b/>
          <w:szCs w:val="20"/>
        </w:rPr>
        <w:t xml:space="preserve">HR </w:t>
      </w:r>
      <w:r w:rsidRPr="00D07AB8">
        <w:rPr>
          <w:rFonts w:ascii="Arial Narrow" w:eastAsia="Times New Roman" w:hAnsi="Arial Narrow"/>
          <w:b/>
          <w:szCs w:val="20"/>
        </w:rPr>
        <w:t>Administrator</w:t>
      </w:r>
    </w:p>
    <w:sectPr w:rsidR="00154743" w:rsidRPr="006129B3" w:rsidSect="00EB071F">
      <w:headerReference w:type="default" r:id="rId8"/>
      <w:headerReference w:type="first" r:id="rId9"/>
      <w:footerReference w:type="first" r:id="rId10"/>
      <w:pgSz w:w="11906" w:h="16838"/>
      <w:pgMar w:top="720" w:right="720" w:bottom="720" w:left="720"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58B" w:rsidRDefault="004B458B" w:rsidP="005B7765">
      <w:pPr>
        <w:spacing w:after="0" w:line="240" w:lineRule="auto"/>
      </w:pPr>
      <w:r>
        <w:separator/>
      </w:r>
    </w:p>
  </w:endnote>
  <w:endnote w:type="continuationSeparator" w:id="0">
    <w:p w:rsidR="004B458B" w:rsidRDefault="004B458B" w:rsidP="005B7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391" w:rsidRDefault="002F6391" w:rsidP="00154743">
    <w:pPr>
      <w:pStyle w:val="Footer"/>
      <w:rPr>
        <w:color w:val="00B0F0"/>
      </w:rPr>
    </w:pPr>
    <w:r>
      <w:rPr>
        <w:color w:val="00B0F0"/>
      </w:rPr>
      <w:t>Halifax Opportunities Trust Finance &amp; HR Department</w:t>
    </w:r>
  </w:p>
  <w:p w:rsidR="002F6391" w:rsidRDefault="002F6391" w:rsidP="00154743">
    <w:pPr>
      <w:pStyle w:val="Footer"/>
      <w:rPr>
        <w:color w:val="00B0F0"/>
      </w:rPr>
    </w:pPr>
    <w:r>
      <w:rPr>
        <w:color w:val="00B0F0"/>
      </w:rPr>
      <w:t>Based at Elsie Whiteley Innovation Centre, Hopwood Lane, Halifax.</w:t>
    </w:r>
  </w:p>
  <w:p w:rsidR="002F6391" w:rsidRPr="005376A9" w:rsidRDefault="002F6391" w:rsidP="00154743">
    <w:pPr>
      <w:pStyle w:val="Footer"/>
      <w:rPr>
        <w:color w:val="00B0F0"/>
      </w:rPr>
    </w:pPr>
    <w:r>
      <w:rPr>
        <w:color w:val="00B0F0"/>
      </w:rPr>
      <w:t>Tel: 01422 399400</w:t>
    </w:r>
  </w:p>
  <w:p w:rsidR="00154743" w:rsidRPr="005376A9" w:rsidRDefault="00154743" w:rsidP="00154743">
    <w:pPr>
      <w:pStyle w:val="Footer"/>
      <w:ind w:left="-709" w:firstLine="709"/>
      <w:rPr>
        <w:color w:val="00B0F0"/>
        <w:sz w:val="20"/>
        <w:szCs w:val="20"/>
      </w:rPr>
    </w:pPr>
  </w:p>
  <w:p w:rsidR="00154743" w:rsidRPr="005376A9" w:rsidRDefault="00154743" w:rsidP="00154743">
    <w:pPr>
      <w:pStyle w:val="Footer"/>
      <w:ind w:left="-709" w:firstLine="709"/>
      <w:rPr>
        <w:color w:val="00B0F0"/>
        <w:sz w:val="20"/>
        <w:szCs w:val="20"/>
      </w:rPr>
    </w:pPr>
    <w:r w:rsidRPr="005376A9">
      <w:rPr>
        <w:color w:val="00B0F0"/>
        <w:sz w:val="20"/>
        <w:szCs w:val="20"/>
      </w:rPr>
      <w:t>Registered office: Hanson Lane Enterprise Centre, Halifax, HX1 5PG</w:t>
    </w:r>
  </w:p>
  <w:p w:rsidR="00154743" w:rsidRPr="005376A9" w:rsidRDefault="00154743" w:rsidP="00154743">
    <w:pPr>
      <w:pStyle w:val="Footer"/>
      <w:ind w:left="-709" w:firstLine="709"/>
      <w:rPr>
        <w:color w:val="00B0F0"/>
        <w:sz w:val="20"/>
        <w:szCs w:val="20"/>
      </w:rPr>
    </w:pPr>
    <w:r w:rsidRPr="005376A9">
      <w:rPr>
        <w:color w:val="00B0F0"/>
        <w:sz w:val="20"/>
        <w:szCs w:val="20"/>
      </w:rPr>
      <w:t>Company No. 04113550 (England &amp; Wales)</w:t>
    </w:r>
  </w:p>
  <w:p w:rsidR="00154743" w:rsidRDefault="00154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58B" w:rsidRDefault="004B458B" w:rsidP="005B7765">
      <w:pPr>
        <w:spacing w:after="0" w:line="240" w:lineRule="auto"/>
      </w:pPr>
      <w:r>
        <w:separator/>
      </w:r>
    </w:p>
  </w:footnote>
  <w:footnote w:type="continuationSeparator" w:id="0">
    <w:p w:rsidR="004B458B" w:rsidRDefault="004B458B" w:rsidP="005B7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65" w:rsidRDefault="005B7765" w:rsidP="005B776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71F" w:rsidRDefault="00EB071F"/>
  <w:tbl>
    <w:tblPr>
      <w:tblStyle w:val="TableGrid"/>
      <w:tblW w:w="1076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0"/>
      <w:gridCol w:w="5399"/>
    </w:tblGrid>
    <w:tr w:rsidR="00EB071F" w:rsidTr="00EB071F">
      <w:trPr>
        <w:trHeight w:val="2979"/>
      </w:trPr>
      <w:tc>
        <w:tcPr>
          <w:tcW w:w="5370" w:type="dxa"/>
        </w:tcPr>
        <w:p w:rsidR="00EB071F" w:rsidRDefault="00EB071F" w:rsidP="00EB071F">
          <w:pPr>
            <w:pStyle w:val="Header"/>
          </w:pPr>
        </w:p>
        <w:p w:rsidR="00EB071F" w:rsidRDefault="00EB071F" w:rsidP="00EB071F">
          <w:pPr>
            <w:pStyle w:val="Header"/>
          </w:pPr>
        </w:p>
        <w:p w:rsidR="00EB071F" w:rsidRDefault="00EB071F" w:rsidP="00EB071F">
          <w:pPr>
            <w:pStyle w:val="Header"/>
          </w:pPr>
        </w:p>
      </w:tc>
      <w:tc>
        <w:tcPr>
          <w:tcW w:w="5399" w:type="dxa"/>
        </w:tcPr>
        <w:p w:rsidR="00EB071F" w:rsidRDefault="00EB071F" w:rsidP="00EB071F">
          <w:pPr>
            <w:pStyle w:val="Header"/>
            <w:jc w:val="right"/>
          </w:pPr>
        </w:p>
        <w:p w:rsidR="00EB071F" w:rsidRDefault="00EB071F" w:rsidP="00EB071F">
          <w:pPr>
            <w:pStyle w:val="Header"/>
            <w:jc w:val="right"/>
          </w:pPr>
          <w:r>
            <w:rPr>
              <w:noProof/>
              <w:lang w:eastAsia="en-GB"/>
            </w:rPr>
            <w:drawing>
              <wp:inline distT="0" distB="0" distL="0" distR="0" wp14:anchorId="25E7BB76" wp14:editId="460F6832">
                <wp:extent cx="1638300" cy="1638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T logo.jpg"/>
                        <pic:cNvPicPr/>
                      </pic:nvPicPr>
                      <pic:blipFill>
                        <a:blip r:embed="rId1">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inline>
            </w:drawing>
          </w:r>
        </w:p>
        <w:p w:rsidR="00EB071F" w:rsidRDefault="00EB071F" w:rsidP="00EB071F">
          <w:pPr>
            <w:pStyle w:val="Header"/>
          </w:pPr>
        </w:p>
      </w:tc>
    </w:tr>
  </w:tbl>
  <w:p w:rsidR="005376A9" w:rsidRDefault="005376A9" w:rsidP="00EB071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4F61"/>
    <w:multiLevelType w:val="hybridMultilevel"/>
    <w:tmpl w:val="6DBAE6C0"/>
    <w:lvl w:ilvl="0" w:tplc="3D1CB1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0F42C5"/>
    <w:multiLevelType w:val="hybridMultilevel"/>
    <w:tmpl w:val="8BD85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65"/>
    <w:rsid w:val="000241D2"/>
    <w:rsid w:val="000F663A"/>
    <w:rsid w:val="00154743"/>
    <w:rsid w:val="00155F44"/>
    <w:rsid w:val="00195236"/>
    <w:rsid w:val="002467D4"/>
    <w:rsid w:val="002C6F02"/>
    <w:rsid w:val="002F6391"/>
    <w:rsid w:val="003163EC"/>
    <w:rsid w:val="004B458B"/>
    <w:rsid w:val="005376A9"/>
    <w:rsid w:val="00594500"/>
    <w:rsid w:val="005B7765"/>
    <w:rsid w:val="00606237"/>
    <w:rsid w:val="006129B3"/>
    <w:rsid w:val="006B5244"/>
    <w:rsid w:val="006E7A50"/>
    <w:rsid w:val="00792DD8"/>
    <w:rsid w:val="007F3D18"/>
    <w:rsid w:val="00864F33"/>
    <w:rsid w:val="00975FEB"/>
    <w:rsid w:val="009775E4"/>
    <w:rsid w:val="00AB73A9"/>
    <w:rsid w:val="00AC3EF0"/>
    <w:rsid w:val="00B21A97"/>
    <w:rsid w:val="00B24720"/>
    <w:rsid w:val="00B95BA3"/>
    <w:rsid w:val="00DA6BA9"/>
    <w:rsid w:val="00EB071F"/>
    <w:rsid w:val="00F43E63"/>
    <w:rsid w:val="00FD6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71F"/>
  </w:style>
  <w:style w:type="paragraph" w:styleId="Heading2">
    <w:name w:val="heading 2"/>
    <w:basedOn w:val="Normal"/>
    <w:next w:val="Normal"/>
    <w:link w:val="Heading2Char"/>
    <w:qFormat/>
    <w:rsid w:val="000241D2"/>
    <w:pPr>
      <w:keepNext/>
      <w:spacing w:after="0" w:line="240" w:lineRule="auto"/>
      <w:outlineLvl w:val="1"/>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7765"/>
    <w:pPr>
      <w:tabs>
        <w:tab w:val="center" w:pos="4513"/>
        <w:tab w:val="right" w:pos="9026"/>
      </w:tabs>
      <w:spacing w:after="0" w:line="240" w:lineRule="auto"/>
    </w:pPr>
  </w:style>
  <w:style w:type="character" w:customStyle="1" w:styleId="HeaderChar">
    <w:name w:val="Header Char"/>
    <w:basedOn w:val="DefaultParagraphFont"/>
    <w:link w:val="Header"/>
    <w:rsid w:val="005B7765"/>
  </w:style>
  <w:style w:type="paragraph" w:styleId="Footer">
    <w:name w:val="footer"/>
    <w:basedOn w:val="Normal"/>
    <w:link w:val="FooterChar"/>
    <w:uiPriority w:val="99"/>
    <w:unhideWhenUsed/>
    <w:rsid w:val="005B7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765"/>
  </w:style>
  <w:style w:type="character" w:styleId="Hyperlink">
    <w:name w:val="Hyperlink"/>
    <w:basedOn w:val="DefaultParagraphFont"/>
    <w:uiPriority w:val="99"/>
    <w:unhideWhenUsed/>
    <w:rsid w:val="007F3D18"/>
    <w:rPr>
      <w:color w:val="0563C1" w:themeColor="hyperlink"/>
      <w:u w:val="single"/>
    </w:rPr>
  </w:style>
  <w:style w:type="paragraph" w:styleId="ListParagraph">
    <w:name w:val="List Paragraph"/>
    <w:basedOn w:val="Normal"/>
    <w:uiPriority w:val="34"/>
    <w:qFormat/>
    <w:rsid w:val="00EB071F"/>
    <w:pPr>
      <w:ind w:left="720"/>
      <w:contextualSpacing/>
    </w:pPr>
  </w:style>
  <w:style w:type="table" w:styleId="TableGrid">
    <w:name w:val="Table Grid"/>
    <w:basedOn w:val="TableNormal"/>
    <w:uiPriority w:val="39"/>
    <w:rsid w:val="00EB0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5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BA3"/>
    <w:rPr>
      <w:rFonts w:ascii="Tahoma" w:hAnsi="Tahoma" w:cs="Tahoma"/>
      <w:sz w:val="16"/>
      <w:szCs w:val="16"/>
    </w:rPr>
  </w:style>
  <w:style w:type="character" w:customStyle="1" w:styleId="Heading2Char">
    <w:name w:val="Heading 2 Char"/>
    <w:basedOn w:val="DefaultParagraphFont"/>
    <w:link w:val="Heading2"/>
    <w:rsid w:val="000241D2"/>
    <w:rPr>
      <w:rFonts w:ascii="Arial" w:eastAsia="Times New Roman" w:hAnsi="Arial" w:cs="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71F"/>
  </w:style>
  <w:style w:type="paragraph" w:styleId="Heading2">
    <w:name w:val="heading 2"/>
    <w:basedOn w:val="Normal"/>
    <w:next w:val="Normal"/>
    <w:link w:val="Heading2Char"/>
    <w:qFormat/>
    <w:rsid w:val="000241D2"/>
    <w:pPr>
      <w:keepNext/>
      <w:spacing w:after="0" w:line="240" w:lineRule="auto"/>
      <w:outlineLvl w:val="1"/>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7765"/>
    <w:pPr>
      <w:tabs>
        <w:tab w:val="center" w:pos="4513"/>
        <w:tab w:val="right" w:pos="9026"/>
      </w:tabs>
      <w:spacing w:after="0" w:line="240" w:lineRule="auto"/>
    </w:pPr>
  </w:style>
  <w:style w:type="character" w:customStyle="1" w:styleId="HeaderChar">
    <w:name w:val="Header Char"/>
    <w:basedOn w:val="DefaultParagraphFont"/>
    <w:link w:val="Header"/>
    <w:rsid w:val="005B7765"/>
  </w:style>
  <w:style w:type="paragraph" w:styleId="Footer">
    <w:name w:val="footer"/>
    <w:basedOn w:val="Normal"/>
    <w:link w:val="FooterChar"/>
    <w:uiPriority w:val="99"/>
    <w:unhideWhenUsed/>
    <w:rsid w:val="005B7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765"/>
  </w:style>
  <w:style w:type="character" w:styleId="Hyperlink">
    <w:name w:val="Hyperlink"/>
    <w:basedOn w:val="DefaultParagraphFont"/>
    <w:uiPriority w:val="99"/>
    <w:unhideWhenUsed/>
    <w:rsid w:val="007F3D18"/>
    <w:rPr>
      <w:color w:val="0563C1" w:themeColor="hyperlink"/>
      <w:u w:val="single"/>
    </w:rPr>
  </w:style>
  <w:style w:type="paragraph" w:styleId="ListParagraph">
    <w:name w:val="List Paragraph"/>
    <w:basedOn w:val="Normal"/>
    <w:uiPriority w:val="34"/>
    <w:qFormat/>
    <w:rsid w:val="00EB071F"/>
    <w:pPr>
      <w:ind w:left="720"/>
      <w:contextualSpacing/>
    </w:pPr>
  </w:style>
  <w:style w:type="table" w:styleId="TableGrid">
    <w:name w:val="Table Grid"/>
    <w:basedOn w:val="TableNormal"/>
    <w:uiPriority w:val="39"/>
    <w:rsid w:val="00EB0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5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BA3"/>
    <w:rPr>
      <w:rFonts w:ascii="Tahoma" w:hAnsi="Tahoma" w:cs="Tahoma"/>
      <w:sz w:val="16"/>
      <w:szCs w:val="16"/>
    </w:rPr>
  </w:style>
  <w:style w:type="character" w:customStyle="1" w:styleId="Heading2Char">
    <w:name w:val="Heading 2 Char"/>
    <w:basedOn w:val="DefaultParagraphFont"/>
    <w:link w:val="Heading2"/>
    <w:rsid w:val="000241D2"/>
    <w:rPr>
      <w:rFonts w:ascii="Arial" w:eastAsia="Times New Roman" w:hAnsi="Arial"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Peevers</dc:creator>
  <cp:lastModifiedBy>Maria Khalil</cp:lastModifiedBy>
  <cp:revision>4</cp:revision>
  <cp:lastPrinted>2017-11-28T16:41:00Z</cp:lastPrinted>
  <dcterms:created xsi:type="dcterms:W3CDTF">2017-12-01T10:22:00Z</dcterms:created>
  <dcterms:modified xsi:type="dcterms:W3CDTF">2017-12-01T10:26:00Z</dcterms:modified>
</cp:coreProperties>
</file>