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357F69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ssential</w:t>
            </w:r>
          </w:p>
        </w:tc>
        <w:tc>
          <w:tcPr>
            <w:tcW w:w="4793" w:type="dxa"/>
          </w:tcPr>
          <w:p w:rsidR="005227F9" w:rsidRPr="00955400" w:rsidRDefault="00357F69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57F69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 w:rsidR="00317442">
              <w:rPr>
                <w:rFonts w:ascii="Century Gothic" w:hAnsi="Century Gothic"/>
                <w:b/>
              </w:rPr>
              <w:t xml:space="preserve"> and knowledge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3064D9" w:rsidRDefault="00CE3A9A" w:rsidP="003064D9">
            <w:pPr>
              <w:pStyle w:val="ListParagraph"/>
              <w:numPr>
                <w:ilvl w:val="0"/>
                <w:numId w:val="1"/>
              </w:numPr>
              <w:spacing w:before="40" w:line="276" w:lineRule="auto"/>
              <w:ind w:left="306" w:hanging="283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Some experience of working in a paid or voluntary capacity with families and children.</w:t>
            </w:r>
            <w:r w:rsidR="003064D9" w:rsidRPr="00CE3A9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064D9" w:rsidRPr="00CE3A9A" w:rsidRDefault="003064D9" w:rsidP="003064D9">
            <w:pPr>
              <w:pStyle w:val="ListParagraph"/>
              <w:numPr>
                <w:ilvl w:val="0"/>
                <w:numId w:val="1"/>
              </w:numPr>
              <w:spacing w:before="40" w:line="276" w:lineRule="auto"/>
              <w:ind w:left="306" w:hanging="283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Experie</w:t>
            </w:r>
            <w:bookmarkStart w:id="0" w:name="_GoBack"/>
            <w:bookmarkEnd w:id="0"/>
            <w:r w:rsidRPr="00CE3A9A">
              <w:rPr>
                <w:rFonts w:ascii="Century Gothic" w:hAnsi="Century Gothic"/>
                <w:sz w:val="20"/>
                <w:szCs w:val="20"/>
              </w:rPr>
              <w:t>nce of working in partnership with other agencies such as Health and Education.</w:t>
            </w:r>
          </w:p>
          <w:p w:rsidR="003F05F4" w:rsidRPr="003064D9" w:rsidRDefault="003F05F4" w:rsidP="003064D9">
            <w:pPr>
              <w:tabs>
                <w:tab w:val="left" w:pos="283"/>
              </w:tabs>
              <w:spacing w:before="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DA0A30" w:rsidRDefault="00CE3A9A" w:rsidP="00CE3A9A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306" w:hanging="283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Experience of working with ‘hard to reach’ groups such as ethnic minority groups, asylum seekers, lone parents and teenage parents.</w:t>
            </w:r>
          </w:p>
          <w:p w:rsidR="003064D9" w:rsidRPr="009D1B60" w:rsidRDefault="003064D9" w:rsidP="00CE3A9A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306" w:hanging="283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working with parents with perinatal mental health issues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57F69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ducation and qualifications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21707F" w:rsidRPr="0021707F" w:rsidRDefault="00CE3A9A" w:rsidP="00CE3A9A">
            <w:pPr>
              <w:pStyle w:val="ListParagraph"/>
              <w:numPr>
                <w:ilvl w:val="0"/>
                <w:numId w:val="2"/>
              </w:numPr>
              <w:tabs>
                <w:tab w:val="left" w:pos="283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GCSE or equivalent grade C or above in Maths and English.</w:t>
            </w:r>
          </w:p>
        </w:tc>
        <w:tc>
          <w:tcPr>
            <w:tcW w:w="4793" w:type="dxa"/>
          </w:tcPr>
          <w:p w:rsidR="00CE3A9A" w:rsidRPr="00CE3A9A" w:rsidRDefault="00CE3A9A" w:rsidP="00CE3A9A">
            <w:pPr>
              <w:pStyle w:val="ListParagraph"/>
              <w:numPr>
                <w:ilvl w:val="0"/>
                <w:numId w:val="2"/>
              </w:numPr>
              <w:spacing w:before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First Aid certificate.</w:t>
            </w:r>
          </w:p>
          <w:p w:rsidR="00CE3A9A" w:rsidRPr="00CE3A9A" w:rsidRDefault="00CE3A9A" w:rsidP="00CE3A9A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Youth and Community qualification.</w:t>
            </w:r>
          </w:p>
          <w:p w:rsidR="003F05F4" w:rsidRDefault="00CE3A9A" w:rsidP="00CE3A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Childcare or other relevant qualification or training</w:t>
            </w:r>
          </w:p>
          <w:p w:rsidR="003064D9" w:rsidRDefault="003064D9" w:rsidP="00CE3A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Baby massage qualification</w:t>
            </w:r>
          </w:p>
          <w:p w:rsidR="003064D9" w:rsidRPr="00CE3A9A" w:rsidRDefault="003064D9" w:rsidP="003064D9">
            <w:pPr>
              <w:pStyle w:val="ListParagraph"/>
              <w:ind w:left="36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57F69" w:rsidP="0031744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</w:t>
            </w:r>
            <w:r w:rsidR="00317442">
              <w:rPr>
                <w:rFonts w:ascii="Century Gothic" w:hAnsi="Century Gothic"/>
                <w:b/>
              </w:rPr>
              <w:t>bilities and skills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CE3A9A" w:rsidRPr="00CE3A9A" w:rsidRDefault="00CE3A9A" w:rsidP="00CE3A9A">
            <w:pPr>
              <w:pStyle w:val="ListParagraph"/>
              <w:numPr>
                <w:ilvl w:val="0"/>
                <w:numId w:val="7"/>
              </w:numPr>
              <w:spacing w:before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Ability to communicate effectively with a broad range of people.</w:t>
            </w:r>
          </w:p>
          <w:p w:rsidR="00CE3A9A" w:rsidRPr="00CE3A9A" w:rsidRDefault="00CE3A9A" w:rsidP="00CE3A9A">
            <w:pPr>
              <w:pStyle w:val="ListParagraph"/>
              <w:numPr>
                <w:ilvl w:val="0"/>
                <w:numId w:val="7"/>
              </w:numPr>
              <w:spacing w:before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Good oral and written communication skills.</w:t>
            </w:r>
          </w:p>
          <w:p w:rsidR="00CE3A9A" w:rsidRPr="00CE3A9A" w:rsidRDefault="00CE3A9A" w:rsidP="00CE3A9A">
            <w:pPr>
              <w:pStyle w:val="ListParagraph"/>
              <w:numPr>
                <w:ilvl w:val="0"/>
                <w:numId w:val="6"/>
              </w:numPr>
              <w:spacing w:before="60" w:line="276" w:lineRule="auto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Good organisational and planning skills.</w:t>
            </w:r>
          </w:p>
          <w:p w:rsidR="00CE3A9A" w:rsidRPr="00CE3A9A" w:rsidRDefault="00CE3A9A" w:rsidP="00CE3A9A">
            <w:pPr>
              <w:pStyle w:val="ListParagraph"/>
              <w:numPr>
                <w:ilvl w:val="0"/>
                <w:numId w:val="6"/>
              </w:numPr>
              <w:spacing w:before="60" w:line="276" w:lineRule="auto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Basic computer skills (Microsoft Office, email and internet).</w:t>
            </w:r>
          </w:p>
          <w:p w:rsidR="00CE3A9A" w:rsidRPr="00CE3A9A" w:rsidRDefault="00CE3A9A" w:rsidP="00CE3A9A">
            <w:pPr>
              <w:pStyle w:val="ListParagraph"/>
              <w:numPr>
                <w:ilvl w:val="0"/>
                <w:numId w:val="6"/>
              </w:numPr>
              <w:spacing w:before="60" w:line="276" w:lineRule="auto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Ability to maintain accurate records.</w:t>
            </w:r>
          </w:p>
          <w:p w:rsidR="00CE3A9A" w:rsidRPr="00CE3A9A" w:rsidRDefault="00CE3A9A" w:rsidP="00CE3A9A">
            <w:pPr>
              <w:pStyle w:val="ListParagraph"/>
              <w:numPr>
                <w:ilvl w:val="0"/>
                <w:numId w:val="6"/>
              </w:numPr>
              <w:spacing w:before="60" w:line="276" w:lineRule="auto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Ability to offer support and information in a respectful and appropriate manner.</w:t>
            </w:r>
          </w:p>
          <w:p w:rsidR="00CE3A9A" w:rsidRPr="00CE3A9A" w:rsidRDefault="00CE3A9A" w:rsidP="00CE3A9A">
            <w:pPr>
              <w:pStyle w:val="ListParagraph"/>
              <w:numPr>
                <w:ilvl w:val="0"/>
                <w:numId w:val="6"/>
              </w:numPr>
              <w:spacing w:before="60" w:line="276" w:lineRule="auto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Ability to organise own time and workload.</w:t>
            </w:r>
          </w:p>
          <w:p w:rsidR="00CE3A9A" w:rsidRPr="00CE3A9A" w:rsidRDefault="00CE3A9A" w:rsidP="00CE3A9A">
            <w:pPr>
              <w:pStyle w:val="ListParagraph"/>
              <w:numPr>
                <w:ilvl w:val="0"/>
                <w:numId w:val="6"/>
              </w:numPr>
              <w:spacing w:before="60" w:line="276" w:lineRule="auto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An understanding of the principles of community work.</w:t>
            </w:r>
          </w:p>
          <w:p w:rsidR="00CE3A9A" w:rsidRPr="00CE3A9A" w:rsidRDefault="00CE3A9A" w:rsidP="00CE3A9A">
            <w:pPr>
              <w:pStyle w:val="ListParagraph"/>
              <w:numPr>
                <w:ilvl w:val="0"/>
                <w:numId w:val="6"/>
              </w:numPr>
              <w:spacing w:before="60" w:line="276" w:lineRule="auto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Ability to motivate parents.</w:t>
            </w:r>
          </w:p>
          <w:p w:rsidR="00CE3A9A" w:rsidRPr="00CE3A9A" w:rsidRDefault="00CE3A9A" w:rsidP="00CE3A9A">
            <w:pPr>
              <w:pStyle w:val="ListParagraph"/>
              <w:numPr>
                <w:ilvl w:val="0"/>
                <w:numId w:val="6"/>
              </w:numPr>
              <w:spacing w:before="60" w:line="276" w:lineRule="auto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Ability to appropriately direct people to other services as required.</w:t>
            </w:r>
          </w:p>
          <w:p w:rsidR="00DA0A30" w:rsidRDefault="00CE3A9A" w:rsidP="00CE3A9A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spacing w:before="40"/>
              <w:ind w:left="305" w:hanging="284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Ability to undertake work in different environments, i.e. family homes, groups, etc.</w:t>
            </w:r>
          </w:p>
          <w:p w:rsidR="003064D9" w:rsidRPr="00CE3A9A" w:rsidRDefault="003064D9" w:rsidP="003064D9">
            <w:pPr>
              <w:pStyle w:val="ListParagraph"/>
              <w:tabs>
                <w:tab w:val="left" w:pos="283"/>
              </w:tabs>
              <w:spacing w:before="40"/>
              <w:ind w:left="305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CE3A9A" w:rsidRDefault="00CE3A9A" w:rsidP="00CE3A9A">
            <w:pPr>
              <w:pStyle w:val="ListParagraph"/>
              <w:numPr>
                <w:ilvl w:val="0"/>
                <w:numId w:val="6"/>
              </w:numPr>
              <w:spacing w:before="40" w:line="276" w:lineRule="auto"/>
              <w:ind w:left="363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An understanding of the issues related to disadvantaged sections of the community.</w:t>
            </w:r>
          </w:p>
          <w:p w:rsidR="00357F69" w:rsidRPr="00CE3A9A" w:rsidRDefault="00357F69" w:rsidP="00CE3A9A">
            <w:pPr>
              <w:pStyle w:val="ListParagraph"/>
              <w:numPr>
                <w:ilvl w:val="0"/>
                <w:numId w:val="6"/>
              </w:numPr>
              <w:spacing w:before="40" w:line="276" w:lineRule="auto"/>
              <w:ind w:left="363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 </w:t>
            </w:r>
            <w:r w:rsidR="001938E0">
              <w:rPr>
                <w:rFonts w:ascii="Century Gothic" w:hAnsi="Century Gothic"/>
                <w:sz w:val="20"/>
                <w:szCs w:val="20"/>
              </w:rPr>
              <w:t>understanding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perinatal mental health</w:t>
            </w:r>
          </w:p>
          <w:p w:rsidR="00CE3A9A" w:rsidRDefault="00CE3A9A" w:rsidP="00CE3A9A">
            <w:pPr>
              <w:pStyle w:val="ListParagraph"/>
              <w:numPr>
                <w:ilvl w:val="0"/>
                <w:numId w:val="6"/>
              </w:numPr>
              <w:spacing w:before="60" w:line="276" w:lineRule="auto"/>
              <w:ind w:left="363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Knowledge of the Every Child Matters framework and the Children’s Centre Agenda.</w:t>
            </w:r>
          </w:p>
          <w:p w:rsidR="00357F69" w:rsidRPr="00CE3A9A" w:rsidRDefault="00357F69" w:rsidP="00CE3A9A">
            <w:pPr>
              <w:pStyle w:val="ListParagraph"/>
              <w:numPr>
                <w:ilvl w:val="0"/>
                <w:numId w:val="6"/>
              </w:numPr>
              <w:spacing w:before="60" w:line="276" w:lineRule="auto"/>
              <w:ind w:left="363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57F69">
              <w:rPr>
                <w:rFonts w:ascii="Century Gothic" w:hAnsi="Century Gothic"/>
                <w:sz w:val="20"/>
                <w:szCs w:val="20"/>
              </w:rPr>
              <w:t>Ability to speak a second language that reflects the local community.</w:t>
            </w:r>
          </w:p>
          <w:p w:rsidR="00BB490B" w:rsidRPr="00357F69" w:rsidRDefault="00BB490B" w:rsidP="00357F69">
            <w:pPr>
              <w:pStyle w:val="ListParagraph"/>
              <w:ind w:left="502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C046F1" w:rsidRDefault="00357F69" w:rsidP="0024413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</w:t>
            </w:r>
            <w:r w:rsidR="0024413D" w:rsidRPr="00C046F1">
              <w:rPr>
                <w:rFonts w:ascii="Century Gothic" w:hAnsi="Century Gothic"/>
                <w:b/>
              </w:rPr>
              <w:t>raits and characteristics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DA0A30" w:rsidRPr="00357F69" w:rsidRDefault="00DA0A30" w:rsidP="00357F69">
            <w:pPr>
              <w:pStyle w:val="ListParagraph"/>
              <w:numPr>
                <w:ilvl w:val="0"/>
                <w:numId w:val="8"/>
              </w:numPr>
              <w:tabs>
                <w:tab w:val="left" w:pos="163"/>
              </w:tabs>
              <w:ind w:left="305" w:hanging="284"/>
              <w:rPr>
                <w:rFonts w:ascii="Century Gothic" w:hAnsi="Century Gothic"/>
                <w:sz w:val="20"/>
                <w:szCs w:val="20"/>
              </w:rPr>
            </w:pPr>
            <w:r w:rsidRPr="00357F69">
              <w:rPr>
                <w:rFonts w:ascii="Century Gothic" w:hAnsi="Century Gothic"/>
                <w:sz w:val="20"/>
                <w:szCs w:val="20"/>
              </w:rPr>
              <w:t>A car</w:t>
            </w:r>
            <w:r w:rsidR="00357F69" w:rsidRPr="00357F69">
              <w:rPr>
                <w:rFonts w:ascii="Century Gothic" w:hAnsi="Century Gothic"/>
                <w:sz w:val="20"/>
                <w:szCs w:val="20"/>
              </w:rPr>
              <w:t>i</w:t>
            </w:r>
            <w:r w:rsidRPr="00357F69">
              <w:rPr>
                <w:rFonts w:ascii="Century Gothic" w:hAnsi="Century Gothic"/>
                <w:sz w:val="20"/>
                <w:szCs w:val="20"/>
              </w:rPr>
              <w:t xml:space="preserve">ng and pleasant approach to </w:t>
            </w:r>
            <w:r w:rsidR="001938E0" w:rsidRPr="00357F69">
              <w:rPr>
                <w:rFonts w:ascii="Century Gothic" w:hAnsi="Century Gothic"/>
                <w:sz w:val="20"/>
                <w:szCs w:val="20"/>
              </w:rPr>
              <w:t>work</w:t>
            </w:r>
            <w:r w:rsidRPr="00357F69">
              <w:rPr>
                <w:rFonts w:ascii="Century Gothic" w:hAnsi="Century Gothic"/>
                <w:sz w:val="20"/>
                <w:szCs w:val="20"/>
              </w:rPr>
              <w:t xml:space="preserve"> and people</w:t>
            </w:r>
          </w:p>
          <w:p w:rsidR="00357F69" w:rsidRPr="00357F69" w:rsidRDefault="00357F69" w:rsidP="00357F69">
            <w:pPr>
              <w:pStyle w:val="ListParagraph"/>
              <w:numPr>
                <w:ilvl w:val="0"/>
                <w:numId w:val="8"/>
              </w:numPr>
              <w:tabs>
                <w:tab w:val="left" w:pos="163"/>
              </w:tabs>
              <w:ind w:left="305" w:hanging="284"/>
              <w:rPr>
                <w:rFonts w:ascii="Century Gothic" w:hAnsi="Century Gothic"/>
                <w:sz w:val="20"/>
                <w:szCs w:val="20"/>
              </w:rPr>
            </w:pPr>
            <w:r w:rsidRPr="00357F69">
              <w:rPr>
                <w:rFonts w:ascii="Century Gothic" w:hAnsi="Century Gothic"/>
                <w:sz w:val="20"/>
                <w:szCs w:val="20"/>
              </w:rPr>
              <w:t>A positive approach to difficult situations and challenges</w:t>
            </w:r>
          </w:p>
          <w:p w:rsidR="009D5173" w:rsidRPr="00357F69" w:rsidRDefault="009D5173" w:rsidP="00357F69">
            <w:pPr>
              <w:pStyle w:val="ListParagraph"/>
              <w:numPr>
                <w:ilvl w:val="0"/>
                <w:numId w:val="8"/>
              </w:numPr>
              <w:tabs>
                <w:tab w:val="left" w:pos="163"/>
              </w:tabs>
              <w:spacing w:before="40"/>
              <w:ind w:left="305" w:hanging="284"/>
              <w:rPr>
                <w:rFonts w:ascii="Century Gothic" w:hAnsi="Century Gothic"/>
                <w:sz w:val="20"/>
                <w:szCs w:val="20"/>
              </w:rPr>
            </w:pPr>
            <w:r w:rsidRPr="00357F69">
              <w:rPr>
                <w:rFonts w:ascii="Century Gothic" w:hAnsi="Century Gothic"/>
                <w:sz w:val="20"/>
                <w:szCs w:val="20"/>
              </w:rPr>
              <w:t xml:space="preserve">Patience and consistency in working with children and adults </w:t>
            </w:r>
          </w:p>
          <w:p w:rsidR="00357F69" w:rsidRPr="00EC1BC9" w:rsidRDefault="00357F69" w:rsidP="00EC1BC9">
            <w:pPr>
              <w:pStyle w:val="ListParagraph"/>
              <w:numPr>
                <w:ilvl w:val="0"/>
                <w:numId w:val="8"/>
              </w:numPr>
              <w:tabs>
                <w:tab w:val="left" w:pos="163"/>
              </w:tabs>
              <w:spacing w:before="40" w:after="120"/>
              <w:ind w:left="305" w:hanging="284"/>
              <w:rPr>
                <w:rFonts w:ascii="Century Gothic" w:hAnsi="Century Gothic"/>
                <w:sz w:val="20"/>
                <w:szCs w:val="20"/>
              </w:rPr>
            </w:pPr>
            <w:r w:rsidRPr="00357F69">
              <w:rPr>
                <w:rFonts w:ascii="Century Gothic" w:hAnsi="Century Gothic"/>
                <w:sz w:val="20"/>
                <w:szCs w:val="20"/>
              </w:rPr>
              <w:t>Commitment to the Children’s C</w:t>
            </w:r>
            <w:r w:rsidR="009D5173" w:rsidRPr="00357F69">
              <w:rPr>
                <w:rFonts w:ascii="Century Gothic" w:hAnsi="Century Gothic"/>
                <w:sz w:val="20"/>
                <w:szCs w:val="20"/>
              </w:rPr>
              <w:t>entre policies and to developing quality services</w:t>
            </w:r>
          </w:p>
        </w:tc>
        <w:tc>
          <w:tcPr>
            <w:tcW w:w="4793" w:type="dxa"/>
          </w:tcPr>
          <w:p w:rsidR="00F30328" w:rsidRPr="002768F8" w:rsidRDefault="00F30328" w:rsidP="002768F8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2768F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227F9" w:rsidRPr="00F30328" w:rsidRDefault="005227F9" w:rsidP="00F30328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  <w:tr w:rsidR="002768F8" w:rsidRPr="00C046F1" w:rsidTr="00B904B4">
        <w:trPr>
          <w:jc w:val="center"/>
        </w:trPr>
        <w:tc>
          <w:tcPr>
            <w:tcW w:w="9611" w:type="dxa"/>
            <w:gridSpan w:val="2"/>
          </w:tcPr>
          <w:p w:rsidR="002768F8" w:rsidRPr="00C046F1" w:rsidRDefault="002768F8" w:rsidP="00B904B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Circumstances</w:t>
            </w:r>
          </w:p>
        </w:tc>
      </w:tr>
      <w:tr w:rsidR="002768F8" w:rsidRPr="00F30328" w:rsidTr="00B904B4">
        <w:trPr>
          <w:jc w:val="center"/>
        </w:trPr>
        <w:tc>
          <w:tcPr>
            <w:tcW w:w="4818" w:type="dxa"/>
          </w:tcPr>
          <w:p w:rsidR="002768F8" w:rsidRDefault="002768F8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work flexible hours, which may include occasional weekends and evenings</w:t>
            </w:r>
          </w:p>
          <w:p w:rsidR="002768F8" w:rsidRDefault="002768F8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Fit to carry out all tasks associated with the post</w:t>
            </w:r>
          </w:p>
          <w:p w:rsidR="00CE3A9A" w:rsidRDefault="00CE3A9A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CE3A9A">
              <w:rPr>
                <w:rFonts w:ascii="Century Gothic" w:hAnsi="Century Gothic"/>
                <w:sz w:val="20"/>
                <w:szCs w:val="20"/>
              </w:rPr>
              <w:t>Ability to drive and have use of a car with business insurance.</w:t>
            </w:r>
          </w:p>
          <w:p w:rsidR="002768F8" w:rsidRPr="009D1B60" w:rsidRDefault="002768F8" w:rsidP="009D1B60">
            <w:pPr>
              <w:tabs>
                <w:tab w:val="left" w:pos="283"/>
              </w:tabs>
              <w:spacing w:before="4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2768F8" w:rsidRPr="00F30328" w:rsidRDefault="002768F8" w:rsidP="00B904B4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</w:tbl>
    <w:p w:rsidR="005227F9" w:rsidRDefault="005227F9"/>
    <w:sectPr w:rsidR="005227F9" w:rsidSect="00503A7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EF" w:rsidRDefault="005A64EF" w:rsidP="00955400">
      <w:r>
        <w:separator/>
      </w:r>
    </w:p>
  </w:endnote>
  <w:endnote w:type="continuationSeparator" w:id="0">
    <w:p w:rsidR="005A64EF" w:rsidRDefault="005A64EF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00" w:rsidRPr="00955400" w:rsidRDefault="00372BDF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October 2017</w:t>
    </w:r>
  </w:p>
  <w:p w:rsidR="00955400" w:rsidRDefault="0095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EF" w:rsidRDefault="005A64EF" w:rsidP="00955400">
      <w:r>
        <w:separator/>
      </w:r>
    </w:p>
  </w:footnote>
  <w:footnote w:type="continuationSeparator" w:id="0">
    <w:p w:rsidR="005A64EF" w:rsidRDefault="005A64EF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00" w:rsidRDefault="005F33F0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5242559</wp:posOffset>
              </wp:positionH>
              <wp:positionV relativeFrom="paragraph">
                <wp:posOffset>-335280</wp:posOffset>
              </wp:positionV>
              <wp:extent cx="1000125" cy="75247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33F0" w:rsidRDefault="005F33F0" w:rsidP="005F33F0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00100" cy="723900"/>
                                <wp:effectExtent l="0" t="0" r="0" b="0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2.8pt;margin-top:-26.4pt;width:78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" fillcolor="white [3201]" strokecolor="white [3212]" strokeweight=".5pt">
              <v:textbox>
                <w:txbxContent>
                  <w:p w:rsidR="005F33F0" w:rsidRDefault="005F33F0" w:rsidP="005F33F0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00100" cy="723900"/>
                          <wp:effectExtent l="0" t="0" r="0" b="0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400"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955400" w:rsidRDefault="00DA0A30">
    <w:pPr>
      <w:pStyle w:val="Header"/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Family Outreach Worker</w:t>
    </w:r>
  </w:p>
  <w:p w:rsidR="00C74ED8" w:rsidRDefault="00C74ED8">
    <w:pPr>
      <w:pStyle w:val="Header"/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</w:pPr>
  </w:p>
  <w:p w:rsidR="00C74ED8" w:rsidRPr="00955400" w:rsidRDefault="00C74ED8">
    <w:pPr>
      <w:pStyle w:val="Header"/>
      <w:rPr>
        <w:color w:val="00538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376"/>
    <w:multiLevelType w:val="hybridMultilevel"/>
    <w:tmpl w:val="DB00179C"/>
    <w:lvl w:ilvl="0" w:tplc="8D28B0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229D"/>
    <w:multiLevelType w:val="hybridMultilevel"/>
    <w:tmpl w:val="0FC8B474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25A9"/>
    <w:multiLevelType w:val="hybridMultilevel"/>
    <w:tmpl w:val="0EA8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E513F"/>
    <w:multiLevelType w:val="hybridMultilevel"/>
    <w:tmpl w:val="516AD674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B00BA"/>
    <w:multiLevelType w:val="hybridMultilevel"/>
    <w:tmpl w:val="FB7C5470"/>
    <w:lvl w:ilvl="0" w:tplc="9F784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E86BB7"/>
    <w:multiLevelType w:val="hybridMultilevel"/>
    <w:tmpl w:val="13A04F0C"/>
    <w:lvl w:ilvl="0" w:tplc="9F784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36392"/>
    <w:multiLevelType w:val="hybridMultilevel"/>
    <w:tmpl w:val="61EC33FA"/>
    <w:lvl w:ilvl="0" w:tplc="8D28B0A4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7">
    <w:nsid w:val="7DAF052D"/>
    <w:multiLevelType w:val="hybridMultilevel"/>
    <w:tmpl w:val="5E90473A"/>
    <w:lvl w:ilvl="0" w:tplc="F11AFA0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9"/>
    <w:rsid w:val="00006F6D"/>
    <w:rsid w:val="00016F89"/>
    <w:rsid w:val="00017D24"/>
    <w:rsid w:val="00024FF9"/>
    <w:rsid w:val="00037E97"/>
    <w:rsid w:val="000B6346"/>
    <w:rsid w:val="001122BD"/>
    <w:rsid w:val="00143777"/>
    <w:rsid w:val="001938E0"/>
    <w:rsid w:val="001A7D10"/>
    <w:rsid w:val="001F54DB"/>
    <w:rsid w:val="0020367B"/>
    <w:rsid w:val="00210250"/>
    <w:rsid w:val="0021707F"/>
    <w:rsid w:val="00221717"/>
    <w:rsid w:val="002409FB"/>
    <w:rsid w:val="0024413D"/>
    <w:rsid w:val="002768F8"/>
    <w:rsid w:val="002E6570"/>
    <w:rsid w:val="003064D9"/>
    <w:rsid w:val="00317442"/>
    <w:rsid w:val="00357F69"/>
    <w:rsid w:val="00372BDF"/>
    <w:rsid w:val="003973CC"/>
    <w:rsid w:val="003F05F4"/>
    <w:rsid w:val="00424525"/>
    <w:rsid w:val="004255FB"/>
    <w:rsid w:val="004D1165"/>
    <w:rsid w:val="00503A73"/>
    <w:rsid w:val="005227F9"/>
    <w:rsid w:val="0056151A"/>
    <w:rsid w:val="00593705"/>
    <w:rsid w:val="005A64EF"/>
    <w:rsid w:val="005C612F"/>
    <w:rsid w:val="005D4380"/>
    <w:rsid w:val="005E7DFF"/>
    <w:rsid w:val="005F33F0"/>
    <w:rsid w:val="0061698A"/>
    <w:rsid w:val="006216B1"/>
    <w:rsid w:val="0065434B"/>
    <w:rsid w:val="006805B9"/>
    <w:rsid w:val="006A6B88"/>
    <w:rsid w:val="00732DCB"/>
    <w:rsid w:val="0074675C"/>
    <w:rsid w:val="0077792D"/>
    <w:rsid w:val="00790C03"/>
    <w:rsid w:val="007A38A6"/>
    <w:rsid w:val="007D3739"/>
    <w:rsid w:val="00816FD5"/>
    <w:rsid w:val="00824CEE"/>
    <w:rsid w:val="0084466C"/>
    <w:rsid w:val="008555A6"/>
    <w:rsid w:val="00871069"/>
    <w:rsid w:val="008B27E0"/>
    <w:rsid w:val="008F1C28"/>
    <w:rsid w:val="008F6517"/>
    <w:rsid w:val="00910900"/>
    <w:rsid w:val="00924CF4"/>
    <w:rsid w:val="00955400"/>
    <w:rsid w:val="00967F91"/>
    <w:rsid w:val="009D1B60"/>
    <w:rsid w:val="009D5173"/>
    <w:rsid w:val="00A03855"/>
    <w:rsid w:val="00A21067"/>
    <w:rsid w:val="00A80324"/>
    <w:rsid w:val="00B12579"/>
    <w:rsid w:val="00B12D20"/>
    <w:rsid w:val="00B20F32"/>
    <w:rsid w:val="00B408FB"/>
    <w:rsid w:val="00B45316"/>
    <w:rsid w:val="00B472AE"/>
    <w:rsid w:val="00BB490B"/>
    <w:rsid w:val="00BE13D9"/>
    <w:rsid w:val="00BE3442"/>
    <w:rsid w:val="00BE6F57"/>
    <w:rsid w:val="00C046F1"/>
    <w:rsid w:val="00C143E0"/>
    <w:rsid w:val="00C721DD"/>
    <w:rsid w:val="00C74ED8"/>
    <w:rsid w:val="00C758F4"/>
    <w:rsid w:val="00CA0F0C"/>
    <w:rsid w:val="00CC0167"/>
    <w:rsid w:val="00CE3A9A"/>
    <w:rsid w:val="00CF399C"/>
    <w:rsid w:val="00D07E6C"/>
    <w:rsid w:val="00D154DB"/>
    <w:rsid w:val="00D339BA"/>
    <w:rsid w:val="00D849BB"/>
    <w:rsid w:val="00D95DD7"/>
    <w:rsid w:val="00DA0A30"/>
    <w:rsid w:val="00E34B92"/>
    <w:rsid w:val="00E8149B"/>
    <w:rsid w:val="00EB2CFD"/>
    <w:rsid w:val="00EC1BC9"/>
    <w:rsid w:val="00F27726"/>
    <w:rsid w:val="00F30328"/>
    <w:rsid w:val="00F43CD6"/>
    <w:rsid w:val="00F44468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Bridget Blayney-Simpson</cp:lastModifiedBy>
  <cp:revision>2</cp:revision>
  <dcterms:created xsi:type="dcterms:W3CDTF">2018-04-12T11:41:00Z</dcterms:created>
  <dcterms:modified xsi:type="dcterms:W3CDTF">2018-04-12T11:41:00Z</dcterms:modified>
</cp:coreProperties>
</file>