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F9" w:rsidRDefault="00024FF9"/>
    <w:p w:rsidR="005227F9" w:rsidRDefault="005227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793"/>
      </w:tblGrid>
      <w:tr w:rsidR="005227F9" w:rsidTr="00503A73">
        <w:trPr>
          <w:jc w:val="center"/>
        </w:trPr>
        <w:tc>
          <w:tcPr>
            <w:tcW w:w="4818" w:type="dxa"/>
          </w:tcPr>
          <w:p w:rsidR="005227F9" w:rsidRPr="00955400" w:rsidRDefault="00542E93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ssential</w:t>
            </w:r>
          </w:p>
        </w:tc>
        <w:tc>
          <w:tcPr>
            <w:tcW w:w="4793" w:type="dxa"/>
          </w:tcPr>
          <w:p w:rsidR="005227F9" w:rsidRPr="00955400" w:rsidRDefault="00542E93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D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esirable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542E93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5227F9" w:rsidRPr="005227F9">
              <w:rPr>
                <w:rFonts w:ascii="Century Gothic" w:hAnsi="Century Gothic"/>
                <w:b/>
              </w:rPr>
              <w:t>xperience</w:t>
            </w:r>
            <w:r>
              <w:rPr>
                <w:rFonts w:ascii="Century Gothic" w:hAnsi="Century Gothic"/>
                <w:b/>
              </w:rPr>
              <w:t xml:space="preserve"> and K</w:t>
            </w:r>
            <w:r w:rsidR="00317442">
              <w:rPr>
                <w:rFonts w:ascii="Century Gothic" w:hAnsi="Century Gothic"/>
                <w:b/>
              </w:rPr>
              <w:t>nowledge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3F05F4" w:rsidRPr="009D1B60" w:rsidRDefault="003F05F4" w:rsidP="009D1B60">
            <w:pPr>
              <w:tabs>
                <w:tab w:val="left" w:pos="283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3" w:type="dxa"/>
          </w:tcPr>
          <w:p w:rsidR="00017D24" w:rsidRPr="00F634B1" w:rsidRDefault="003F05F4" w:rsidP="00F634B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cs="Arial"/>
                <w:szCs w:val="24"/>
              </w:rPr>
            </w:pPr>
            <w:r w:rsidRPr="00F634B1">
              <w:rPr>
                <w:rFonts w:cs="Arial"/>
                <w:szCs w:val="24"/>
              </w:rPr>
              <w:t xml:space="preserve">Experience of working </w:t>
            </w:r>
            <w:r w:rsidR="009D1B60" w:rsidRPr="00F634B1">
              <w:rPr>
                <w:rFonts w:cs="Arial"/>
                <w:szCs w:val="24"/>
              </w:rPr>
              <w:t>with children, voluntary or paid</w:t>
            </w:r>
          </w:p>
          <w:p w:rsidR="003F05F4" w:rsidRPr="009D1B60" w:rsidRDefault="003F05F4" w:rsidP="009D1B60">
            <w:pPr>
              <w:tabs>
                <w:tab w:val="left" w:pos="283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542E93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Education and Q</w:t>
            </w:r>
            <w:r w:rsidR="005227F9" w:rsidRPr="005227F9">
              <w:rPr>
                <w:rFonts w:ascii="Century Gothic" w:hAnsi="Century Gothic"/>
                <w:b/>
              </w:rPr>
              <w:t>ualifications</w:t>
            </w:r>
          </w:p>
        </w:tc>
      </w:tr>
      <w:tr w:rsidR="00221717" w:rsidTr="00816FD5">
        <w:trPr>
          <w:trHeight w:val="905"/>
          <w:jc w:val="center"/>
        </w:trPr>
        <w:tc>
          <w:tcPr>
            <w:tcW w:w="4818" w:type="dxa"/>
            <w:shd w:val="clear" w:color="auto" w:fill="auto"/>
          </w:tcPr>
          <w:p w:rsidR="0021707F" w:rsidRPr="0021707F" w:rsidRDefault="009D1B60" w:rsidP="00F634B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 w:rsidRPr="00F634B1">
              <w:rPr>
                <w:rFonts w:cs="Arial"/>
                <w:szCs w:val="24"/>
              </w:rPr>
              <w:t>Literate and numerate</w:t>
            </w:r>
          </w:p>
        </w:tc>
        <w:tc>
          <w:tcPr>
            <w:tcW w:w="4793" w:type="dxa"/>
          </w:tcPr>
          <w:p w:rsidR="003F05F4" w:rsidRPr="009D1B60" w:rsidRDefault="003F05F4" w:rsidP="009D1B60">
            <w:pPr>
              <w:tabs>
                <w:tab w:val="left" w:pos="283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542E93" w:rsidP="0031744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Abilities and S</w:t>
            </w:r>
            <w:r w:rsidR="00317442">
              <w:rPr>
                <w:rFonts w:ascii="Century Gothic" w:hAnsi="Century Gothic"/>
                <w:b/>
              </w:rPr>
              <w:t>kills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017D24" w:rsidRPr="00F634B1" w:rsidRDefault="00BE13D9" w:rsidP="00F634B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cs="Arial"/>
                <w:szCs w:val="24"/>
              </w:rPr>
            </w:pPr>
            <w:r w:rsidRPr="00F634B1">
              <w:rPr>
                <w:rFonts w:cs="Arial"/>
                <w:szCs w:val="24"/>
              </w:rPr>
              <w:t>Good oral and written communication skills</w:t>
            </w:r>
          </w:p>
          <w:p w:rsidR="00BE13D9" w:rsidRPr="00F634B1" w:rsidRDefault="00BE13D9" w:rsidP="00F634B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cs="Arial"/>
                <w:szCs w:val="24"/>
              </w:rPr>
            </w:pPr>
            <w:r w:rsidRPr="00F634B1">
              <w:rPr>
                <w:rFonts w:cs="Arial"/>
                <w:szCs w:val="24"/>
              </w:rPr>
              <w:t>Good organisational skills</w:t>
            </w:r>
          </w:p>
          <w:p w:rsidR="00BE13D9" w:rsidRPr="00F634B1" w:rsidRDefault="00BE13D9" w:rsidP="00F634B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cs="Arial"/>
                <w:szCs w:val="24"/>
              </w:rPr>
            </w:pPr>
            <w:r w:rsidRPr="00F634B1">
              <w:rPr>
                <w:rFonts w:cs="Arial"/>
                <w:szCs w:val="24"/>
              </w:rPr>
              <w:t>Creative &amp; imaginative skills in planning &amp; providing stimulating experiences</w:t>
            </w:r>
          </w:p>
          <w:p w:rsidR="00BE13D9" w:rsidRPr="00F634B1" w:rsidRDefault="00BE13D9" w:rsidP="00F634B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cs="Arial"/>
                <w:szCs w:val="24"/>
              </w:rPr>
            </w:pPr>
            <w:r w:rsidRPr="00F634B1">
              <w:rPr>
                <w:rFonts w:cs="Arial"/>
                <w:szCs w:val="24"/>
              </w:rPr>
              <w:t>Ability to promote positive behaviour and a positive regard for different races, cultures, language and faith</w:t>
            </w:r>
          </w:p>
          <w:p w:rsidR="00BE13D9" w:rsidRPr="009D1B60" w:rsidRDefault="00BE13D9" w:rsidP="009D1B60">
            <w:pPr>
              <w:tabs>
                <w:tab w:val="left" w:pos="283"/>
              </w:tabs>
              <w:spacing w:before="4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3" w:type="dxa"/>
          </w:tcPr>
          <w:p w:rsidR="009D1B60" w:rsidRPr="00F634B1" w:rsidRDefault="009D1B60" w:rsidP="00F634B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cs="Arial"/>
                <w:szCs w:val="24"/>
              </w:rPr>
            </w:pPr>
            <w:r w:rsidRPr="00F634B1">
              <w:rPr>
                <w:rFonts w:cs="Arial"/>
                <w:szCs w:val="24"/>
              </w:rPr>
              <w:t>Knowledge of child protection</w:t>
            </w:r>
          </w:p>
          <w:p w:rsidR="00BB490B" w:rsidRPr="009D1B60" w:rsidRDefault="009D1B60" w:rsidP="00F634B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 w:rsidRPr="00F634B1">
              <w:rPr>
                <w:rFonts w:cs="Arial"/>
                <w:szCs w:val="24"/>
              </w:rPr>
              <w:t>Knowledge of EYFS</w:t>
            </w:r>
          </w:p>
        </w:tc>
      </w:tr>
      <w:tr w:rsidR="0024413D" w:rsidTr="00503A73">
        <w:trPr>
          <w:jc w:val="center"/>
        </w:trPr>
        <w:tc>
          <w:tcPr>
            <w:tcW w:w="9611" w:type="dxa"/>
            <w:gridSpan w:val="2"/>
          </w:tcPr>
          <w:p w:rsidR="0024413D" w:rsidRPr="00C046F1" w:rsidRDefault="00542E93" w:rsidP="0024413D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Traits and C</w:t>
            </w:r>
            <w:r w:rsidR="0024413D" w:rsidRPr="00C046F1">
              <w:rPr>
                <w:rFonts w:ascii="Century Gothic" w:hAnsi="Century Gothic"/>
                <w:b/>
              </w:rPr>
              <w:t>haracteristics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F30328" w:rsidRPr="00F634B1" w:rsidRDefault="00BE13D9" w:rsidP="00F634B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cs="Arial"/>
                <w:szCs w:val="24"/>
              </w:rPr>
            </w:pPr>
            <w:r w:rsidRPr="00F634B1">
              <w:rPr>
                <w:rFonts w:cs="Arial"/>
                <w:szCs w:val="24"/>
              </w:rPr>
              <w:t xml:space="preserve">A positive, sensitive attitude towards working and communicating with children </w:t>
            </w:r>
          </w:p>
          <w:p w:rsidR="00BE13D9" w:rsidRPr="00F634B1" w:rsidRDefault="00BE13D9" w:rsidP="00F634B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cs="Arial"/>
                <w:szCs w:val="24"/>
              </w:rPr>
            </w:pPr>
            <w:r w:rsidRPr="00F634B1">
              <w:rPr>
                <w:rFonts w:cs="Arial"/>
                <w:szCs w:val="24"/>
              </w:rPr>
              <w:t>A positive approach to difficult situations and challenges</w:t>
            </w:r>
          </w:p>
          <w:p w:rsidR="00BE13D9" w:rsidRPr="00F634B1" w:rsidRDefault="00BE13D9" w:rsidP="00F634B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cs="Arial"/>
                <w:szCs w:val="24"/>
              </w:rPr>
            </w:pPr>
            <w:r w:rsidRPr="00F634B1">
              <w:rPr>
                <w:rFonts w:cs="Arial"/>
                <w:szCs w:val="24"/>
              </w:rPr>
              <w:t>Ability to work both on own initiative and co-operatively as part of a team</w:t>
            </w:r>
          </w:p>
          <w:p w:rsidR="009D5173" w:rsidRPr="00F634B1" w:rsidRDefault="009D5173" w:rsidP="00F634B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cs="Arial"/>
                <w:szCs w:val="24"/>
              </w:rPr>
            </w:pPr>
            <w:r w:rsidRPr="00F634B1">
              <w:rPr>
                <w:rFonts w:cs="Arial"/>
                <w:szCs w:val="24"/>
              </w:rPr>
              <w:t>Ability to work in a non-discriminatory, sensitive and respectful way</w:t>
            </w:r>
          </w:p>
          <w:p w:rsidR="009D5173" w:rsidRPr="00F634B1" w:rsidRDefault="009D5173" w:rsidP="00F634B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cs="Arial"/>
                <w:szCs w:val="24"/>
              </w:rPr>
            </w:pPr>
            <w:r w:rsidRPr="00F634B1">
              <w:rPr>
                <w:rFonts w:cs="Arial"/>
                <w:szCs w:val="24"/>
              </w:rPr>
              <w:t xml:space="preserve">Patience and consistency in working with children and adults </w:t>
            </w:r>
          </w:p>
          <w:p w:rsidR="009D5173" w:rsidRPr="00503A73" w:rsidRDefault="009D5173" w:rsidP="00F634B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 w:rsidRPr="00F634B1">
              <w:rPr>
                <w:rFonts w:cs="Arial"/>
                <w:szCs w:val="24"/>
              </w:rPr>
              <w:t>Commitment to the children’s centre policies and to developing quality services</w:t>
            </w:r>
          </w:p>
        </w:tc>
        <w:tc>
          <w:tcPr>
            <w:tcW w:w="4793" w:type="dxa"/>
          </w:tcPr>
          <w:p w:rsidR="00F30328" w:rsidRPr="002768F8" w:rsidRDefault="00F30328" w:rsidP="002768F8">
            <w:pPr>
              <w:tabs>
                <w:tab w:val="left" w:pos="283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2768F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227F9" w:rsidRPr="00F30328" w:rsidRDefault="005227F9" w:rsidP="00F30328">
            <w:pPr>
              <w:pStyle w:val="ListParagraph"/>
              <w:tabs>
                <w:tab w:val="left" w:pos="283"/>
              </w:tabs>
              <w:spacing w:before="60"/>
              <w:ind w:firstLine="0"/>
              <w:rPr>
                <w:rFonts w:ascii="Century Gothic" w:hAnsi="Century Gothic"/>
              </w:rPr>
            </w:pPr>
          </w:p>
        </w:tc>
      </w:tr>
      <w:tr w:rsidR="002768F8" w:rsidRPr="00C046F1" w:rsidTr="00B904B4">
        <w:trPr>
          <w:jc w:val="center"/>
        </w:trPr>
        <w:tc>
          <w:tcPr>
            <w:tcW w:w="9611" w:type="dxa"/>
            <w:gridSpan w:val="2"/>
          </w:tcPr>
          <w:p w:rsidR="002768F8" w:rsidRPr="00C046F1" w:rsidRDefault="002768F8" w:rsidP="00B904B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Circumstances</w:t>
            </w:r>
          </w:p>
        </w:tc>
      </w:tr>
      <w:tr w:rsidR="002768F8" w:rsidRPr="00F30328" w:rsidTr="00B904B4">
        <w:trPr>
          <w:jc w:val="center"/>
        </w:trPr>
        <w:tc>
          <w:tcPr>
            <w:tcW w:w="4818" w:type="dxa"/>
          </w:tcPr>
          <w:p w:rsidR="002768F8" w:rsidRPr="00F634B1" w:rsidRDefault="002768F8" w:rsidP="00F634B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cs="Arial"/>
                <w:szCs w:val="24"/>
              </w:rPr>
            </w:pPr>
            <w:r w:rsidRPr="00F634B1">
              <w:rPr>
                <w:rFonts w:cs="Arial"/>
                <w:szCs w:val="24"/>
              </w:rPr>
              <w:t>Ability to work flexible hours, which may include occasional weekends and evenings</w:t>
            </w:r>
          </w:p>
          <w:p w:rsidR="002768F8" w:rsidRPr="00F634B1" w:rsidRDefault="002768F8" w:rsidP="00F634B1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cs="Arial"/>
                <w:szCs w:val="24"/>
              </w:rPr>
            </w:pPr>
            <w:r w:rsidRPr="00F634B1">
              <w:rPr>
                <w:rFonts w:cs="Arial"/>
                <w:szCs w:val="24"/>
              </w:rPr>
              <w:t>Fit to carry out all tasks associated with the post</w:t>
            </w:r>
          </w:p>
          <w:p w:rsidR="002768F8" w:rsidRPr="009D1B60" w:rsidRDefault="002768F8" w:rsidP="009D1B60">
            <w:pPr>
              <w:tabs>
                <w:tab w:val="left" w:pos="283"/>
              </w:tabs>
              <w:spacing w:before="4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3" w:type="dxa"/>
          </w:tcPr>
          <w:p w:rsidR="002768F8" w:rsidRPr="00F30328" w:rsidRDefault="002768F8" w:rsidP="00B904B4">
            <w:pPr>
              <w:pStyle w:val="ListParagraph"/>
              <w:tabs>
                <w:tab w:val="left" w:pos="283"/>
              </w:tabs>
              <w:spacing w:before="60"/>
              <w:ind w:firstLine="0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:rsidR="005227F9" w:rsidRDefault="005227F9"/>
    <w:sectPr w:rsidR="005227F9" w:rsidSect="00503A7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65" w:rsidRDefault="004D1165" w:rsidP="00955400">
      <w:r>
        <w:separator/>
      </w:r>
    </w:p>
  </w:endnote>
  <w:endnote w:type="continuationSeparator" w:id="0">
    <w:p w:rsidR="004D1165" w:rsidRDefault="004D1165" w:rsidP="009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00" w:rsidRPr="00955400" w:rsidRDefault="00542E93">
    <w:pPr>
      <w:pStyle w:val="Foo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>January 2019</w:t>
    </w:r>
    <w:r w:rsidR="00B472AE">
      <w:rPr>
        <w:rFonts w:ascii="Century Gothic" w:hAnsi="Century Gothic"/>
        <w:b/>
        <w:sz w:val="18"/>
        <w:szCs w:val="18"/>
      </w:rPr>
      <w:t xml:space="preserve"> v</w:t>
    </w:r>
    <w:r w:rsidR="0077792D">
      <w:rPr>
        <w:rFonts w:ascii="Century Gothic" w:hAnsi="Century Gothic"/>
        <w:b/>
        <w:sz w:val="18"/>
        <w:szCs w:val="18"/>
      </w:rPr>
      <w:t>1</w:t>
    </w:r>
  </w:p>
  <w:p w:rsidR="00955400" w:rsidRDefault="0095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65" w:rsidRDefault="004D1165" w:rsidP="00955400">
      <w:r>
        <w:separator/>
      </w:r>
    </w:p>
  </w:footnote>
  <w:footnote w:type="continuationSeparator" w:id="0">
    <w:p w:rsidR="004D1165" w:rsidRDefault="004D1165" w:rsidP="0095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00" w:rsidRDefault="005F33F0">
    <w:pPr>
      <w:pStyle w:val="Header"/>
      <w:rPr>
        <w:rFonts w:ascii="Century Gothic" w:eastAsia="Century Gothic" w:hAnsi="Century Gothic" w:cs="Times New Roman"/>
        <w:b/>
        <w:noProof/>
        <w:sz w:val="36"/>
        <w:szCs w:val="36"/>
        <w:lang w:eastAsia="en-GB"/>
      </w:rPr>
    </w:pPr>
    <w:r>
      <w:rPr>
        <w:rFonts w:ascii="Century Gothic" w:eastAsia="Century Gothic" w:hAnsi="Century Gothic" w:cs="Times New Roman"/>
        <w:b/>
        <w:noProof/>
        <w:color w:val="00538F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5242559</wp:posOffset>
              </wp:positionH>
              <wp:positionV relativeFrom="paragraph">
                <wp:posOffset>-335280</wp:posOffset>
              </wp:positionV>
              <wp:extent cx="1000125" cy="752475"/>
              <wp:effectExtent l="0" t="0" r="2857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33F0" w:rsidRDefault="005F33F0" w:rsidP="005F33F0">
                          <w:pPr>
                            <w:ind w:left="0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00100" cy="723900"/>
                                <wp:effectExtent l="0" t="0" r="0" b="0"/>
                                <wp:docPr id="4" name="Picture 4" descr="H:\HOT LOGO JAN 20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:\HOT LOGO JAN 201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2.8pt;margin-top:-26.4pt;width:78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" fillcolor="white [3201]" strokecolor="white [3212]" strokeweight=".5pt">
              <v:textbox>
                <w:txbxContent>
                  <w:p w:rsidR="005F33F0" w:rsidRDefault="005F33F0" w:rsidP="005F33F0">
                    <w:pPr>
                      <w:ind w:left="0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00100" cy="723900"/>
                          <wp:effectExtent l="0" t="0" r="0" b="0"/>
                          <wp:docPr id="4" name="Picture 4" descr="H:\HOT LOGO JAN 2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:\HOT LOGO JAN 2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5400">
      <w:rPr>
        <w:rFonts w:ascii="Century Gothic" w:eastAsia="Century Gothic" w:hAnsi="Century Gothic" w:cs="Times New Roman"/>
        <w:b/>
        <w:color w:val="00538F"/>
        <w:sz w:val="36"/>
        <w:szCs w:val="36"/>
      </w:rPr>
      <w:t>Person Specification</w:t>
    </w:r>
  </w:p>
  <w:p w:rsidR="00955400" w:rsidRPr="00955400" w:rsidRDefault="009D1B60">
    <w:pPr>
      <w:pStyle w:val="Header"/>
      <w:rPr>
        <w:color w:val="00538F"/>
        <w:sz w:val="28"/>
        <w:szCs w:val="28"/>
      </w:rPr>
    </w:pPr>
    <w:r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>Apprentice Early Years Practioner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B00BA"/>
    <w:multiLevelType w:val="hybridMultilevel"/>
    <w:tmpl w:val="2DD8152E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AF052D"/>
    <w:multiLevelType w:val="hybridMultilevel"/>
    <w:tmpl w:val="3BB4F4EE"/>
    <w:lvl w:ilvl="0" w:tplc="3B50F89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538F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F9"/>
    <w:rsid w:val="00006F6D"/>
    <w:rsid w:val="00016F89"/>
    <w:rsid w:val="00017D24"/>
    <w:rsid w:val="00024FF9"/>
    <w:rsid w:val="00037E97"/>
    <w:rsid w:val="000B6346"/>
    <w:rsid w:val="001122BD"/>
    <w:rsid w:val="00143777"/>
    <w:rsid w:val="001A7D10"/>
    <w:rsid w:val="001F54DB"/>
    <w:rsid w:val="0020367B"/>
    <w:rsid w:val="00210250"/>
    <w:rsid w:val="0021707F"/>
    <w:rsid w:val="00221717"/>
    <w:rsid w:val="002409FB"/>
    <w:rsid w:val="0024413D"/>
    <w:rsid w:val="002768F8"/>
    <w:rsid w:val="002E6570"/>
    <w:rsid w:val="00317442"/>
    <w:rsid w:val="003973CC"/>
    <w:rsid w:val="003F05F4"/>
    <w:rsid w:val="00424525"/>
    <w:rsid w:val="004255FB"/>
    <w:rsid w:val="004D1165"/>
    <w:rsid w:val="00503A73"/>
    <w:rsid w:val="005227F9"/>
    <w:rsid w:val="00542E93"/>
    <w:rsid w:val="0056151A"/>
    <w:rsid w:val="00593705"/>
    <w:rsid w:val="005C612F"/>
    <w:rsid w:val="005D4380"/>
    <w:rsid w:val="005F33F0"/>
    <w:rsid w:val="0061698A"/>
    <w:rsid w:val="006216B1"/>
    <w:rsid w:val="0065434B"/>
    <w:rsid w:val="006805B9"/>
    <w:rsid w:val="006A6B88"/>
    <w:rsid w:val="00732DCB"/>
    <w:rsid w:val="0074675C"/>
    <w:rsid w:val="0077792D"/>
    <w:rsid w:val="00790C03"/>
    <w:rsid w:val="007A38A6"/>
    <w:rsid w:val="007D3739"/>
    <w:rsid w:val="00816FD5"/>
    <w:rsid w:val="00824CEE"/>
    <w:rsid w:val="0084466C"/>
    <w:rsid w:val="008555A6"/>
    <w:rsid w:val="00871069"/>
    <w:rsid w:val="008B27E0"/>
    <w:rsid w:val="008F1C28"/>
    <w:rsid w:val="008F6517"/>
    <w:rsid w:val="00910900"/>
    <w:rsid w:val="00924CF4"/>
    <w:rsid w:val="00955400"/>
    <w:rsid w:val="00967F91"/>
    <w:rsid w:val="009D1B60"/>
    <w:rsid w:val="009D5173"/>
    <w:rsid w:val="00A03855"/>
    <w:rsid w:val="00A21067"/>
    <w:rsid w:val="00A80324"/>
    <w:rsid w:val="00B12D20"/>
    <w:rsid w:val="00B20F32"/>
    <w:rsid w:val="00B408FB"/>
    <w:rsid w:val="00B45316"/>
    <w:rsid w:val="00B472AE"/>
    <w:rsid w:val="00BB490B"/>
    <w:rsid w:val="00BE13D9"/>
    <w:rsid w:val="00BE3442"/>
    <w:rsid w:val="00BE6F57"/>
    <w:rsid w:val="00C046F1"/>
    <w:rsid w:val="00C143E0"/>
    <w:rsid w:val="00C721DD"/>
    <w:rsid w:val="00C758F4"/>
    <w:rsid w:val="00CA0F0C"/>
    <w:rsid w:val="00CC0167"/>
    <w:rsid w:val="00CF399C"/>
    <w:rsid w:val="00D07E6C"/>
    <w:rsid w:val="00D154DB"/>
    <w:rsid w:val="00D339BA"/>
    <w:rsid w:val="00D849BB"/>
    <w:rsid w:val="00D95DD7"/>
    <w:rsid w:val="00E34B92"/>
    <w:rsid w:val="00E8149B"/>
    <w:rsid w:val="00EB2CFD"/>
    <w:rsid w:val="00F27726"/>
    <w:rsid w:val="00F30328"/>
    <w:rsid w:val="00F43CD6"/>
    <w:rsid w:val="00F44468"/>
    <w:rsid w:val="00F634B1"/>
    <w:rsid w:val="00F7457F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26BB4F3C-2590-40C4-98B0-FCB9A112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F634B1"/>
    <w:pPr>
      <w:spacing w:after="120" w:line="276" w:lineRule="auto"/>
      <w:ind w:left="0" w:firstLine="0"/>
      <w:jc w:val="left"/>
    </w:pPr>
    <w:rPr>
      <w:rFonts w:ascii="Century Gothic" w:eastAsia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99"/>
    <w:rsid w:val="00F634B1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ovident">
      <a:dk1>
        <a:srgbClr val="424B74"/>
      </a:dk1>
      <a:lt1>
        <a:srgbClr val="FFFFFF"/>
      </a:lt1>
      <a:dk2>
        <a:srgbClr val="424B74"/>
      </a:dk2>
      <a:lt2>
        <a:srgbClr val="FFFFFF"/>
      </a:lt2>
      <a:accent1>
        <a:srgbClr val="00887F"/>
      </a:accent1>
      <a:accent2>
        <a:srgbClr val="424B74"/>
      </a:accent2>
      <a:accent3>
        <a:srgbClr val="F5A232"/>
      </a:accent3>
      <a:accent4>
        <a:srgbClr val="A698AA"/>
      </a:accent4>
      <a:accent5>
        <a:srgbClr val="B2CF6F"/>
      </a:accent5>
      <a:accent6>
        <a:srgbClr val="215495"/>
      </a:accent6>
      <a:hlink>
        <a:srgbClr val="00B050"/>
      </a:hlink>
      <a:folHlink>
        <a:srgbClr val="CCC1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Amrith Jaffar Shafi</cp:lastModifiedBy>
  <cp:revision>4</cp:revision>
  <dcterms:created xsi:type="dcterms:W3CDTF">2016-06-27T13:13:00Z</dcterms:created>
  <dcterms:modified xsi:type="dcterms:W3CDTF">2019-01-29T12:57:00Z</dcterms:modified>
</cp:coreProperties>
</file>